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88" w:rsidRPr="00AE1188" w:rsidRDefault="00CA29C1" w:rsidP="00CA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4712" cy="962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пора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334" cy="961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Члены Комиссии осуществляют свою деятельность на безвозмездной основе.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Досрочное прекращение полномочий члена Комиссии осуществляется: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</w:t>
      </w:r>
      <w:proofErr w:type="gramStart"/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E1188" w:rsidRPr="00AE1188" w:rsidRDefault="00AE1188" w:rsidP="00AE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оформляется протоколом.</w:t>
      </w:r>
    </w:p>
    <w:p w:rsidR="00E038AB" w:rsidRDefault="00AE1188" w:rsidP="00E0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B74EB" w:rsidRPr="00AE1188" w:rsidRDefault="008B74EB" w:rsidP="00AE1188">
      <w:pPr>
        <w:jc w:val="both"/>
        <w:rPr>
          <w:sz w:val="28"/>
          <w:szCs w:val="28"/>
        </w:rPr>
      </w:pPr>
    </w:p>
    <w:sectPr w:rsidR="008B74EB" w:rsidRPr="00AE1188" w:rsidSect="00CA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188"/>
    <w:rsid w:val="000049EE"/>
    <w:rsid w:val="000E3A86"/>
    <w:rsid w:val="001A4C15"/>
    <w:rsid w:val="001B3E5A"/>
    <w:rsid w:val="00492593"/>
    <w:rsid w:val="005D65E8"/>
    <w:rsid w:val="00693917"/>
    <w:rsid w:val="006E4846"/>
    <w:rsid w:val="007A3549"/>
    <w:rsid w:val="008B74EB"/>
    <w:rsid w:val="00916C57"/>
    <w:rsid w:val="00AE1188"/>
    <w:rsid w:val="00B83280"/>
    <w:rsid w:val="00CA29C1"/>
    <w:rsid w:val="00E038AB"/>
    <w:rsid w:val="00E4003A"/>
    <w:rsid w:val="00F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B"/>
  </w:style>
  <w:style w:type="paragraph" w:styleId="1">
    <w:name w:val="heading 1"/>
    <w:basedOn w:val="a"/>
    <w:link w:val="10"/>
    <w:uiPriority w:val="9"/>
    <w:qFormat/>
    <w:rsid w:val="00AE1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1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1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AE1188"/>
  </w:style>
  <w:style w:type="character" w:styleId="a3">
    <w:name w:val="Hyperlink"/>
    <w:basedOn w:val="a0"/>
    <w:uiPriority w:val="99"/>
    <w:semiHidden/>
    <w:unhideWhenUsed/>
    <w:rsid w:val="00AE1188"/>
    <w:rPr>
      <w:color w:val="0000FF"/>
      <w:u w:val="single"/>
    </w:rPr>
  </w:style>
  <w:style w:type="character" w:customStyle="1" w:styleId="delimiter">
    <w:name w:val="delimiter"/>
    <w:basedOn w:val="a0"/>
    <w:rsid w:val="00AE1188"/>
  </w:style>
  <w:style w:type="paragraph" w:customStyle="1" w:styleId="normactprilozhenie">
    <w:name w:val="norm_act_prilozhenie"/>
    <w:basedOn w:val="a"/>
    <w:rsid w:val="00A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188"/>
    <w:rPr>
      <w:b/>
      <w:bCs/>
    </w:rPr>
  </w:style>
  <w:style w:type="paragraph" w:customStyle="1" w:styleId="normacttext">
    <w:name w:val="norm_act_text"/>
    <w:basedOn w:val="a"/>
    <w:rsid w:val="00A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block">
    <w:name w:val="norm_act_block"/>
    <w:basedOn w:val="a"/>
    <w:rsid w:val="00A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9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2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Bogacheva</dc:creator>
  <cp:keywords/>
  <dc:description/>
  <cp:lastModifiedBy>2322</cp:lastModifiedBy>
  <cp:revision>13</cp:revision>
  <cp:lastPrinted>2013-12-08T09:58:00Z</cp:lastPrinted>
  <dcterms:created xsi:type="dcterms:W3CDTF">2013-11-15T10:49:00Z</dcterms:created>
  <dcterms:modified xsi:type="dcterms:W3CDTF">2017-06-28T02:54:00Z</dcterms:modified>
</cp:coreProperties>
</file>